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562890" w:rsidRDefault="00562890" w:rsidP="00562890">
            <w:pPr>
              <w:tabs>
                <w:tab w:val="left" w:pos="4200"/>
              </w:tabs>
              <w:rPr>
                <w:sz w:val="24"/>
                <w:szCs w:val="24"/>
              </w:rPr>
            </w:pPr>
            <w:r>
              <w:rPr>
                <w:sz w:val="24"/>
                <w:szCs w:val="24"/>
              </w:rPr>
              <w:t>ЗАТВЕРДЖЕНО:</w:t>
            </w:r>
          </w:p>
          <w:p w:rsidR="00562890" w:rsidRDefault="00562890" w:rsidP="00562890">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562890" w:rsidRDefault="00562890" w:rsidP="00562890">
            <w:pPr>
              <w:tabs>
                <w:tab w:val="left" w:pos="4200"/>
              </w:tabs>
              <w:rPr>
                <w:sz w:val="24"/>
                <w:szCs w:val="24"/>
              </w:rPr>
            </w:pPr>
            <w:r>
              <w:rPr>
                <w:sz w:val="24"/>
                <w:szCs w:val="24"/>
              </w:rPr>
              <w:t>Держпродспоживслужби</w:t>
            </w:r>
          </w:p>
          <w:p w:rsidR="00562890" w:rsidRDefault="00562890" w:rsidP="00562890">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562890" w:rsidP="00562890">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FE560A" w:rsidRPr="009455B4"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4.</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FE560A" w:rsidRPr="00C91E1D" w:rsidRDefault="00C91E1D" w:rsidP="00C91E1D">
            <w:pPr>
              <w:spacing w:before="60" w:after="60"/>
              <w:rPr>
                <w:i/>
                <w:sz w:val="24"/>
                <w:szCs w:val="24"/>
                <w:lang w:eastAsia="uk-UA"/>
              </w:rPr>
            </w:pPr>
            <w:r>
              <w:rPr>
                <w:i/>
                <w:sz w:val="24"/>
                <w:szCs w:val="24"/>
                <w:lang w:eastAsia="uk-UA"/>
              </w:rPr>
              <w:t xml:space="preserve">45061 </w:t>
            </w:r>
            <w:proofErr w:type="spellStart"/>
            <w:r w:rsidRPr="00C91E1D">
              <w:rPr>
                <w:i/>
                <w:sz w:val="24"/>
                <w:szCs w:val="24"/>
                <w:lang w:eastAsia="uk-UA"/>
              </w:rPr>
              <w:t>Колодяжненська</w:t>
            </w:r>
            <w:proofErr w:type="spellEnd"/>
            <w:r w:rsidRPr="00C91E1D">
              <w:rPr>
                <w:i/>
                <w:sz w:val="24"/>
                <w:szCs w:val="24"/>
                <w:lang w:eastAsia="uk-UA"/>
              </w:rPr>
              <w:t xml:space="preserve"> </w:t>
            </w:r>
            <w:proofErr w:type="spellStart"/>
            <w:r w:rsidRPr="00C91E1D">
              <w:rPr>
                <w:i/>
                <w:sz w:val="24"/>
                <w:szCs w:val="24"/>
                <w:lang w:eastAsia="uk-UA"/>
              </w:rPr>
              <w:t>територіальна</w:t>
            </w:r>
            <w:proofErr w:type="spellEnd"/>
            <w:r w:rsidRPr="00C91E1D">
              <w:rPr>
                <w:i/>
                <w:sz w:val="24"/>
                <w:szCs w:val="24"/>
                <w:lang w:eastAsia="uk-UA"/>
              </w:rPr>
              <w:t xml:space="preserve"> громада, комплекс </w:t>
            </w:r>
            <w:proofErr w:type="spellStart"/>
            <w:r w:rsidRPr="00C91E1D">
              <w:rPr>
                <w:i/>
                <w:sz w:val="24"/>
                <w:szCs w:val="24"/>
                <w:lang w:eastAsia="uk-UA"/>
              </w:rPr>
              <w:t>будівель</w:t>
            </w:r>
            <w:proofErr w:type="spellEnd"/>
            <w:r w:rsidRPr="00C91E1D">
              <w:rPr>
                <w:i/>
                <w:sz w:val="24"/>
                <w:szCs w:val="24"/>
                <w:lang w:eastAsia="uk-UA"/>
              </w:rPr>
              <w:t xml:space="preserve"> та </w:t>
            </w:r>
            <w:proofErr w:type="spellStart"/>
            <w:r w:rsidRPr="00C91E1D">
              <w:rPr>
                <w:i/>
                <w:sz w:val="24"/>
                <w:szCs w:val="24"/>
                <w:lang w:eastAsia="uk-UA"/>
              </w:rPr>
              <w:t>споруд</w:t>
            </w:r>
            <w:proofErr w:type="spellEnd"/>
            <w:r w:rsidRPr="00C91E1D">
              <w:rPr>
                <w:i/>
                <w:sz w:val="24"/>
                <w:szCs w:val="24"/>
                <w:lang w:eastAsia="uk-UA"/>
              </w:rPr>
              <w:t xml:space="preserve"> 1, ВМО №1</w:t>
            </w:r>
          </w:p>
        </w:tc>
      </w:tr>
      <w:tr w:rsidR="00FE560A" w:rsidRPr="009455B4"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5.</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FE560A" w:rsidRPr="0044346E" w:rsidRDefault="00FE560A" w:rsidP="00FE560A">
            <w:pPr>
              <w:spacing w:before="60" w:after="60"/>
              <w:rPr>
                <w:i/>
                <w:sz w:val="24"/>
                <w:szCs w:val="24"/>
                <w:lang w:val="uk-UA"/>
              </w:rPr>
            </w:pPr>
            <w:r w:rsidRPr="0044346E">
              <w:rPr>
                <w:i/>
                <w:sz w:val="24"/>
                <w:szCs w:val="24"/>
                <w:lang w:val="uk-UA"/>
              </w:rPr>
              <w:t>щоденно з 08:00 год. до 20:00 год.,</w:t>
            </w:r>
          </w:p>
          <w:p w:rsidR="00FE560A" w:rsidRPr="0044346E" w:rsidRDefault="00FE560A" w:rsidP="00FE560A">
            <w:pPr>
              <w:spacing w:before="60" w:after="60"/>
              <w:rPr>
                <w:i/>
                <w:sz w:val="24"/>
                <w:szCs w:val="24"/>
                <w:lang w:val="uk-UA"/>
              </w:rPr>
            </w:pPr>
            <w:r w:rsidRPr="0044346E">
              <w:rPr>
                <w:i/>
                <w:sz w:val="24"/>
                <w:szCs w:val="24"/>
                <w:lang w:val="uk-UA"/>
              </w:rPr>
              <w:t>перерва для відпочинку і харчування</w:t>
            </w:r>
          </w:p>
          <w:p w:rsidR="00FE560A" w:rsidRPr="0044346E" w:rsidRDefault="00FE560A" w:rsidP="00FE560A">
            <w:pPr>
              <w:spacing w:before="60" w:after="60"/>
              <w:rPr>
                <w:i/>
                <w:sz w:val="24"/>
                <w:szCs w:val="24"/>
                <w:lang w:val="uk-UA"/>
              </w:rPr>
            </w:pPr>
            <w:r w:rsidRPr="0044346E">
              <w:rPr>
                <w:i/>
                <w:sz w:val="24"/>
                <w:szCs w:val="24"/>
                <w:lang w:val="uk-UA"/>
              </w:rPr>
              <w:t>з 13:00 до 13:45,</w:t>
            </w:r>
          </w:p>
          <w:p w:rsidR="00FE560A" w:rsidRPr="0044346E" w:rsidRDefault="00FE560A" w:rsidP="00FE560A">
            <w:pPr>
              <w:spacing w:before="60" w:after="60"/>
              <w:rPr>
                <w:i/>
                <w:sz w:val="24"/>
                <w:szCs w:val="24"/>
                <w:lang w:val="uk-UA"/>
              </w:rPr>
            </w:pPr>
            <w:r w:rsidRPr="0044346E">
              <w:rPr>
                <w:i/>
                <w:sz w:val="24"/>
                <w:szCs w:val="24"/>
                <w:lang w:val="uk-UA"/>
              </w:rPr>
              <w:t>з17:45 до 18:00.</w:t>
            </w:r>
          </w:p>
        </w:tc>
      </w:tr>
      <w:tr w:rsidR="00FE560A" w:rsidRPr="00AD17F6"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6.</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FE560A" w:rsidRPr="0044346E" w:rsidRDefault="00FE560A" w:rsidP="00FE560A">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FE560A" w:rsidRPr="0044346E" w:rsidRDefault="00FE560A" w:rsidP="00FE560A">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AD17F6"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України  від 15.11.2019 р. №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lastRenderedPageBreak/>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AD17F6"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AD17F6"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надаються Державною </w:t>
            </w:r>
            <w:r w:rsidR="0068432D">
              <w:rPr>
                <w:sz w:val="24"/>
                <w:szCs w:val="24"/>
                <w:lang w:val="uk-UA"/>
              </w:rPr>
              <w:t xml:space="preserve">службою з питань безпечності харчових продуктів та захисту споживачів, органами та </w:t>
            </w:r>
            <w:r w:rsidR="0068432D">
              <w:rPr>
                <w:sz w:val="24"/>
                <w:szCs w:val="24"/>
                <w:lang w:val="uk-UA"/>
              </w:rPr>
              <w:lastRenderedPageBreak/>
              <w:t>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 xml:space="preserve">Р/р: </w:t>
            </w:r>
            <w:r w:rsidR="00AD17F6" w:rsidRPr="00AD17F6">
              <w:rPr>
                <w:color w:val="000000" w:themeColor="text1"/>
                <w:sz w:val="24"/>
                <w:szCs w:val="24"/>
                <w:lang w:val="uk-UA"/>
              </w:rPr>
              <w:t>UA238999980334129879021003516</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МФО: 899998</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Код за ЄДРПОУ:  38009371</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0360EF" w:rsidRPr="009455B4" w:rsidRDefault="00B716BE" w:rsidP="00B716BE">
            <w:pPr>
              <w:spacing w:before="60" w:after="60"/>
              <w:jc w:val="both"/>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0360EF" w:rsidRPr="00AD17F6"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Default="007E7183" w:rsidP="00A37B85">
      <w:pPr>
        <w:rPr>
          <w:sz w:val="24"/>
          <w:szCs w:val="24"/>
          <w:lang w:val="uk-UA"/>
        </w:rPr>
      </w:pPr>
    </w:p>
    <w:p w:rsidR="00562890" w:rsidRPr="009455B4" w:rsidRDefault="00562890"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562890" w:rsidRDefault="00562890" w:rsidP="00562890">
            <w:pPr>
              <w:tabs>
                <w:tab w:val="left" w:pos="4200"/>
              </w:tabs>
              <w:rPr>
                <w:sz w:val="24"/>
                <w:szCs w:val="24"/>
              </w:rPr>
            </w:pPr>
            <w:r>
              <w:rPr>
                <w:sz w:val="24"/>
                <w:szCs w:val="24"/>
              </w:rPr>
              <w:lastRenderedPageBreak/>
              <w:t>ЗАТВЕРДЖЕНО:</w:t>
            </w:r>
          </w:p>
          <w:p w:rsidR="00562890" w:rsidRDefault="00562890" w:rsidP="00562890">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562890" w:rsidRDefault="00562890" w:rsidP="00562890">
            <w:pPr>
              <w:tabs>
                <w:tab w:val="left" w:pos="4200"/>
              </w:tabs>
              <w:rPr>
                <w:sz w:val="24"/>
                <w:szCs w:val="24"/>
              </w:rPr>
            </w:pPr>
            <w:r>
              <w:rPr>
                <w:sz w:val="24"/>
                <w:szCs w:val="24"/>
              </w:rPr>
              <w:t>Держпродспоживслужби</w:t>
            </w:r>
          </w:p>
          <w:p w:rsidR="00562890" w:rsidRDefault="00562890" w:rsidP="00562890">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562890" w:rsidP="00562890">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C91E1D" w:rsidRPr="009455B4" w:rsidTr="001F75FD">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4.</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C91E1D" w:rsidRPr="00C91E1D" w:rsidRDefault="00C91E1D" w:rsidP="00C91E1D">
            <w:pPr>
              <w:spacing w:before="60" w:after="60"/>
              <w:rPr>
                <w:i/>
                <w:sz w:val="24"/>
                <w:szCs w:val="24"/>
                <w:lang w:eastAsia="uk-UA"/>
              </w:rPr>
            </w:pPr>
            <w:r>
              <w:rPr>
                <w:i/>
                <w:sz w:val="24"/>
                <w:szCs w:val="24"/>
                <w:lang w:eastAsia="uk-UA"/>
              </w:rPr>
              <w:t xml:space="preserve">45061 </w:t>
            </w:r>
            <w:proofErr w:type="spellStart"/>
            <w:r w:rsidRPr="00C91E1D">
              <w:rPr>
                <w:i/>
                <w:sz w:val="24"/>
                <w:szCs w:val="24"/>
                <w:lang w:eastAsia="uk-UA"/>
              </w:rPr>
              <w:t>Колодяжненська</w:t>
            </w:r>
            <w:proofErr w:type="spellEnd"/>
            <w:r w:rsidRPr="00C91E1D">
              <w:rPr>
                <w:i/>
                <w:sz w:val="24"/>
                <w:szCs w:val="24"/>
                <w:lang w:eastAsia="uk-UA"/>
              </w:rPr>
              <w:t xml:space="preserve"> </w:t>
            </w:r>
            <w:proofErr w:type="spellStart"/>
            <w:r w:rsidRPr="00C91E1D">
              <w:rPr>
                <w:i/>
                <w:sz w:val="24"/>
                <w:szCs w:val="24"/>
                <w:lang w:eastAsia="uk-UA"/>
              </w:rPr>
              <w:t>територіальна</w:t>
            </w:r>
            <w:proofErr w:type="spellEnd"/>
            <w:r w:rsidRPr="00C91E1D">
              <w:rPr>
                <w:i/>
                <w:sz w:val="24"/>
                <w:szCs w:val="24"/>
                <w:lang w:eastAsia="uk-UA"/>
              </w:rPr>
              <w:t xml:space="preserve"> громада, комплекс </w:t>
            </w:r>
            <w:proofErr w:type="spellStart"/>
            <w:r w:rsidRPr="00C91E1D">
              <w:rPr>
                <w:i/>
                <w:sz w:val="24"/>
                <w:szCs w:val="24"/>
                <w:lang w:eastAsia="uk-UA"/>
              </w:rPr>
              <w:t>будівель</w:t>
            </w:r>
            <w:proofErr w:type="spellEnd"/>
            <w:r w:rsidRPr="00C91E1D">
              <w:rPr>
                <w:i/>
                <w:sz w:val="24"/>
                <w:szCs w:val="24"/>
                <w:lang w:eastAsia="uk-UA"/>
              </w:rPr>
              <w:t xml:space="preserve"> та </w:t>
            </w:r>
            <w:proofErr w:type="spellStart"/>
            <w:r w:rsidRPr="00C91E1D">
              <w:rPr>
                <w:i/>
                <w:sz w:val="24"/>
                <w:szCs w:val="24"/>
                <w:lang w:eastAsia="uk-UA"/>
              </w:rPr>
              <w:t>споруд</w:t>
            </w:r>
            <w:proofErr w:type="spellEnd"/>
            <w:r w:rsidRPr="00C91E1D">
              <w:rPr>
                <w:i/>
                <w:sz w:val="24"/>
                <w:szCs w:val="24"/>
                <w:lang w:eastAsia="uk-UA"/>
              </w:rPr>
              <w:t xml:space="preserve"> 1, ВМО №1</w:t>
            </w:r>
          </w:p>
        </w:tc>
      </w:tr>
      <w:tr w:rsidR="00C91E1D" w:rsidRPr="009455B4" w:rsidTr="001F75FD">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5.</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C91E1D" w:rsidRPr="0044346E" w:rsidRDefault="00C91E1D" w:rsidP="00C91E1D">
            <w:pPr>
              <w:spacing w:before="60" w:after="60"/>
              <w:rPr>
                <w:i/>
                <w:sz w:val="24"/>
                <w:szCs w:val="24"/>
                <w:lang w:val="uk-UA"/>
              </w:rPr>
            </w:pPr>
            <w:r w:rsidRPr="0044346E">
              <w:rPr>
                <w:i/>
                <w:sz w:val="24"/>
                <w:szCs w:val="24"/>
                <w:lang w:val="uk-UA"/>
              </w:rPr>
              <w:t>щоденно з 08:00 год. до 20:00 год.,</w:t>
            </w:r>
          </w:p>
          <w:p w:rsidR="00C91E1D" w:rsidRPr="0044346E" w:rsidRDefault="00C91E1D" w:rsidP="00C91E1D">
            <w:pPr>
              <w:spacing w:before="60" w:after="60"/>
              <w:rPr>
                <w:i/>
                <w:sz w:val="24"/>
                <w:szCs w:val="24"/>
                <w:lang w:val="uk-UA"/>
              </w:rPr>
            </w:pPr>
            <w:r w:rsidRPr="0044346E">
              <w:rPr>
                <w:i/>
                <w:sz w:val="24"/>
                <w:szCs w:val="24"/>
                <w:lang w:val="uk-UA"/>
              </w:rPr>
              <w:t>перерва для відпочинку і харчування</w:t>
            </w:r>
          </w:p>
          <w:p w:rsidR="00C91E1D" w:rsidRPr="0044346E" w:rsidRDefault="00C91E1D" w:rsidP="00C91E1D">
            <w:pPr>
              <w:spacing w:before="60" w:after="60"/>
              <w:rPr>
                <w:i/>
                <w:sz w:val="24"/>
                <w:szCs w:val="24"/>
                <w:lang w:val="uk-UA"/>
              </w:rPr>
            </w:pPr>
            <w:r w:rsidRPr="0044346E">
              <w:rPr>
                <w:i/>
                <w:sz w:val="24"/>
                <w:szCs w:val="24"/>
                <w:lang w:val="uk-UA"/>
              </w:rPr>
              <w:t>з 13:00 до 13:45,</w:t>
            </w:r>
          </w:p>
          <w:p w:rsidR="00C91E1D" w:rsidRPr="0044346E" w:rsidRDefault="00C91E1D" w:rsidP="00C91E1D">
            <w:pPr>
              <w:spacing w:before="60" w:after="60"/>
              <w:rPr>
                <w:i/>
                <w:sz w:val="24"/>
                <w:szCs w:val="24"/>
                <w:lang w:val="uk-UA"/>
              </w:rPr>
            </w:pPr>
            <w:r w:rsidRPr="0044346E">
              <w:rPr>
                <w:i/>
                <w:sz w:val="24"/>
                <w:szCs w:val="24"/>
                <w:lang w:val="uk-UA"/>
              </w:rPr>
              <w:t>з17:45 до 18:00.</w:t>
            </w:r>
          </w:p>
        </w:tc>
      </w:tr>
      <w:tr w:rsidR="00C91E1D" w:rsidRPr="00AD17F6" w:rsidTr="001F75FD">
        <w:trPr>
          <w:trHeight w:val="147"/>
        </w:trPr>
        <w:tc>
          <w:tcPr>
            <w:tcW w:w="833" w:type="dxa"/>
            <w:vAlign w:val="center"/>
          </w:tcPr>
          <w:p w:rsidR="00C91E1D" w:rsidRPr="009455B4" w:rsidRDefault="00C91E1D" w:rsidP="00C91E1D">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C91E1D" w:rsidRPr="009455B4" w:rsidRDefault="00C91E1D" w:rsidP="00C91E1D">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C91E1D" w:rsidRPr="0044346E" w:rsidRDefault="00C91E1D" w:rsidP="00C91E1D">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C91E1D" w:rsidRPr="0044346E" w:rsidRDefault="00C91E1D" w:rsidP="00C91E1D">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C91E1D" w:rsidRPr="009455B4" w:rsidTr="00B00643">
        <w:trPr>
          <w:trHeight w:val="465"/>
        </w:trPr>
        <w:tc>
          <w:tcPr>
            <w:tcW w:w="10598" w:type="dxa"/>
            <w:gridSpan w:val="3"/>
            <w:vAlign w:val="center"/>
          </w:tcPr>
          <w:p w:rsidR="00C91E1D" w:rsidRPr="009455B4" w:rsidRDefault="00C91E1D" w:rsidP="00C91E1D">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7.</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C91E1D" w:rsidRPr="006C0CAB" w:rsidRDefault="00C91E1D" w:rsidP="00C91E1D">
            <w:pPr>
              <w:spacing w:before="60" w:after="60"/>
              <w:rPr>
                <w:sz w:val="24"/>
                <w:szCs w:val="24"/>
                <w:lang w:val="uk-UA"/>
              </w:rPr>
            </w:pPr>
            <w:r w:rsidRPr="006C0CAB">
              <w:rPr>
                <w:sz w:val="24"/>
                <w:szCs w:val="24"/>
                <w:lang w:val="uk-UA"/>
              </w:rPr>
              <w:t>Закон України «Про карантин рослин» (ст.46);</w:t>
            </w:r>
          </w:p>
          <w:p w:rsidR="00C91E1D" w:rsidRPr="006C0CAB" w:rsidRDefault="00C91E1D" w:rsidP="00C91E1D">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C91E1D" w:rsidRPr="009455B4" w:rsidRDefault="00C91E1D" w:rsidP="00C91E1D">
            <w:pPr>
              <w:spacing w:before="60" w:after="60"/>
              <w:rPr>
                <w:sz w:val="24"/>
                <w:szCs w:val="24"/>
                <w:lang w:val="uk-UA"/>
              </w:rPr>
            </w:pPr>
            <w:r w:rsidRPr="006C0CAB">
              <w:rPr>
                <w:sz w:val="24"/>
                <w:szCs w:val="24"/>
                <w:lang w:val="uk-UA"/>
              </w:rPr>
              <w:t>Закон України «Про адміністративну процедуру» (ст.2).</w:t>
            </w:r>
          </w:p>
        </w:tc>
      </w:tr>
      <w:tr w:rsidR="00C91E1D" w:rsidRPr="00AD17F6"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8.</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C91E1D" w:rsidRPr="006C0CAB" w:rsidRDefault="00C91E1D" w:rsidP="00C91E1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C91E1D" w:rsidRPr="006C0CAB" w:rsidRDefault="00C91E1D" w:rsidP="00C91E1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 xml:space="preserve">Постанова  Кабінету Міністрів України  від 02.09.2015 № 667 «Про затвердження Положення про Державну службу </w:t>
            </w:r>
            <w:r w:rsidRPr="006C0CAB">
              <w:rPr>
                <w:rFonts w:ascii="Times New Roman" w:hAnsi="Times New Roman"/>
                <w:b w:val="0"/>
                <w:bCs w:val="0"/>
                <w:sz w:val="24"/>
                <w:szCs w:val="24"/>
                <w:lang w:val="uk-UA"/>
              </w:rPr>
              <w:lastRenderedPageBreak/>
              <w:t>України з питань безпечності харчових продуктів та захисту споживачів»;</w:t>
            </w:r>
          </w:p>
          <w:p w:rsidR="00C91E1D" w:rsidRPr="009455B4" w:rsidRDefault="00C91E1D" w:rsidP="00C91E1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lastRenderedPageBreak/>
              <w:t>9.</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C91E1D" w:rsidRPr="009455B4" w:rsidRDefault="00C91E1D" w:rsidP="00C91E1D">
            <w:pPr>
              <w:spacing w:before="60" w:after="60"/>
              <w:rPr>
                <w:sz w:val="24"/>
                <w:szCs w:val="24"/>
                <w:lang w:val="uk-UA"/>
              </w:rPr>
            </w:pPr>
            <w:r w:rsidRPr="009455B4">
              <w:rPr>
                <w:lang w:val="uk-UA"/>
              </w:rPr>
              <w:t>-</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10.</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C91E1D" w:rsidRPr="009455B4" w:rsidRDefault="00C91E1D" w:rsidP="00C91E1D">
            <w:pPr>
              <w:spacing w:before="60" w:after="60"/>
              <w:rPr>
                <w:sz w:val="24"/>
                <w:szCs w:val="24"/>
                <w:lang w:val="uk-UA"/>
              </w:rPr>
            </w:pPr>
            <w:r w:rsidRPr="009455B4">
              <w:rPr>
                <w:sz w:val="24"/>
                <w:szCs w:val="24"/>
                <w:lang w:val="uk-UA"/>
              </w:rPr>
              <w:t>-</w:t>
            </w:r>
          </w:p>
        </w:tc>
      </w:tr>
      <w:tr w:rsidR="00C91E1D" w:rsidRPr="009455B4" w:rsidTr="00B00643">
        <w:trPr>
          <w:trHeight w:val="481"/>
        </w:trPr>
        <w:tc>
          <w:tcPr>
            <w:tcW w:w="10598" w:type="dxa"/>
            <w:gridSpan w:val="3"/>
            <w:vAlign w:val="center"/>
          </w:tcPr>
          <w:p w:rsidR="00C91E1D" w:rsidRPr="009455B4" w:rsidRDefault="00C91E1D" w:rsidP="00C91E1D">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C91E1D" w:rsidRPr="002F0038"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11.</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Виконання вимог Законів України, </w:t>
            </w:r>
            <w:r>
              <w:rPr>
                <w:sz w:val="24"/>
                <w:szCs w:val="24"/>
                <w:lang w:val="uk-UA"/>
              </w:rPr>
              <w:t>бажання заявника.</w:t>
            </w:r>
          </w:p>
        </w:tc>
      </w:tr>
      <w:tr w:rsidR="00C91E1D" w:rsidRPr="00AD17F6"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12.</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Pr>
                <w:rFonts w:eastAsia="Times New Roman"/>
                <w:lang w:val="uk-UA" w:eastAsia="ru-RU"/>
              </w:rPr>
              <w:t xml:space="preserve"> на реекспорт</w:t>
            </w:r>
            <w:r w:rsidRPr="009455B4">
              <w:rPr>
                <w:rFonts w:eastAsia="Times New Roman"/>
                <w:lang w:val="uk-UA" w:eastAsia="ru-RU"/>
              </w:rPr>
              <w:t>;</w:t>
            </w:r>
          </w:p>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C91E1D" w:rsidRPr="009455B4" w:rsidRDefault="00C91E1D" w:rsidP="00C91E1D">
            <w:pPr>
              <w:pStyle w:val="af3"/>
              <w:spacing w:before="0" w:beforeAutospacing="0" w:after="0" w:afterAutospacing="0"/>
              <w:rPr>
                <w:lang w:val="uk-UA"/>
              </w:rPr>
            </w:pPr>
            <w:r w:rsidRPr="009455B4">
              <w:rPr>
                <w:rFonts w:eastAsia="Times New Roman"/>
                <w:lang w:val="uk-UA" w:eastAsia="ru-RU"/>
              </w:rPr>
              <w:t xml:space="preserve"> </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13.</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14.</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C91E1D" w:rsidRPr="009455B4" w:rsidRDefault="00C91E1D" w:rsidP="00C91E1D">
            <w:pPr>
              <w:spacing w:before="60" w:after="60"/>
              <w:rPr>
                <w:sz w:val="24"/>
                <w:szCs w:val="24"/>
                <w:lang w:val="uk-UA"/>
              </w:rPr>
            </w:pPr>
            <w:r w:rsidRPr="009455B4">
              <w:rPr>
                <w:sz w:val="24"/>
                <w:szCs w:val="24"/>
                <w:lang w:val="uk-UA"/>
              </w:rPr>
              <w:t>Платно</w:t>
            </w:r>
          </w:p>
        </w:tc>
      </w:tr>
      <w:tr w:rsidR="00C91E1D" w:rsidRPr="009455B4" w:rsidTr="00B00643">
        <w:trPr>
          <w:trHeight w:val="392"/>
        </w:trPr>
        <w:tc>
          <w:tcPr>
            <w:tcW w:w="10598" w:type="dxa"/>
            <w:gridSpan w:val="3"/>
            <w:vAlign w:val="center"/>
          </w:tcPr>
          <w:p w:rsidR="00C91E1D" w:rsidRPr="009455B4" w:rsidRDefault="00C91E1D" w:rsidP="00C91E1D">
            <w:pPr>
              <w:spacing w:before="60" w:after="60"/>
              <w:jc w:val="center"/>
              <w:rPr>
                <w:sz w:val="24"/>
                <w:szCs w:val="24"/>
                <w:lang w:val="uk-UA"/>
              </w:rPr>
            </w:pPr>
            <w:r w:rsidRPr="009455B4">
              <w:rPr>
                <w:sz w:val="24"/>
                <w:szCs w:val="24"/>
                <w:lang w:val="uk-UA"/>
              </w:rPr>
              <w:t>У разі платності:</w:t>
            </w:r>
          </w:p>
        </w:tc>
      </w:tr>
      <w:tr w:rsidR="00C91E1D" w:rsidRPr="00AD17F6"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14.1</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C91E1D" w:rsidRPr="009455B4" w:rsidRDefault="00C91E1D" w:rsidP="00C91E1D">
            <w:pPr>
              <w:rPr>
                <w:sz w:val="24"/>
                <w:szCs w:val="24"/>
                <w:lang w:val="uk-UA"/>
              </w:rPr>
            </w:pPr>
            <w:r w:rsidRPr="009455B4">
              <w:rPr>
                <w:sz w:val="24"/>
                <w:szCs w:val="24"/>
                <w:lang w:val="uk-UA"/>
              </w:rPr>
              <w:t xml:space="preserve">Стаття 46 Закону України від 30.06.1993 № 3348-XII «Про карантин рослин», </w:t>
            </w:r>
            <w:r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14.2</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Розмір та порядок внесення плати (адміністративного </w:t>
            </w:r>
            <w:r w:rsidRPr="009455B4">
              <w:rPr>
                <w:sz w:val="24"/>
                <w:szCs w:val="24"/>
                <w:lang w:val="uk-UA"/>
              </w:rPr>
              <w:lastRenderedPageBreak/>
              <w:t>збору) за платну адміністративну послугу</w:t>
            </w:r>
          </w:p>
        </w:tc>
        <w:tc>
          <w:tcPr>
            <w:tcW w:w="6237" w:type="dxa"/>
            <w:vAlign w:val="center"/>
          </w:tcPr>
          <w:p w:rsidR="00C91E1D" w:rsidRPr="009455B4" w:rsidRDefault="00C91E1D" w:rsidP="00C91E1D">
            <w:pPr>
              <w:ind w:left="-360" w:firstLine="567"/>
              <w:rPr>
                <w:sz w:val="24"/>
                <w:szCs w:val="24"/>
                <w:lang w:val="uk-UA"/>
              </w:rPr>
            </w:pPr>
            <w:r w:rsidRPr="009455B4">
              <w:rPr>
                <w:sz w:val="24"/>
                <w:szCs w:val="24"/>
                <w:lang w:val="uk-UA"/>
              </w:rPr>
              <w:lastRenderedPageBreak/>
              <w:t>45,3 грн.</w:t>
            </w:r>
          </w:p>
          <w:p w:rsidR="00C91E1D" w:rsidRPr="009455B4" w:rsidRDefault="00C91E1D" w:rsidP="00C91E1D">
            <w:pPr>
              <w:spacing w:before="60" w:after="60"/>
              <w:rPr>
                <w:sz w:val="24"/>
                <w:szCs w:val="24"/>
                <w:lang w:val="uk-UA"/>
              </w:rPr>
            </w:pP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lastRenderedPageBreak/>
              <w:t>14.3</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 xml:space="preserve">Р/р: </w:t>
            </w:r>
            <w:r w:rsidR="00AD17F6" w:rsidRPr="00AD17F6">
              <w:rPr>
                <w:color w:val="000000" w:themeColor="text1"/>
                <w:sz w:val="24"/>
                <w:szCs w:val="24"/>
                <w:lang w:val="uk-UA"/>
              </w:rPr>
              <w:t>UA238999980334129879021003516</w:t>
            </w:r>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МФО: 899998</w:t>
            </w:r>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Код за ЄДРПОУ:  38009371</w:t>
            </w:r>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C91E1D" w:rsidRPr="009455B4" w:rsidRDefault="00C91E1D" w:rsidP="00C91E1D">
            <w:pPr>
              <w:spacing w:before="60" w:after="60"/>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C91E1D" w:rsidRPr="00AD17F6"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15.</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16.</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17.</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C91E1D" w:rsidRPr="009455B4" w:rsidRDefault="00C91E1D" w:rsidP="00C91E1D">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 на реекспорт;</w:t>
            </w:r>
          </w:p>
          <w:p w:rsidR="00C91E1D" w:rsidRPr="009455B4" w:rsidRDefault="00C91E1D" w:rsidP="00C91E1D">
            <w:pPr>
              <w:jc w:val="both"/>
              <w:rPr>
                <w:sz w:val="24"/>
                <w:szCs w:val="24"/>
                <w:lang w:val="uk-UA"/>
              </w:rPr>
            </w:pPr>
            <w:r>
              <w:rPr>
                <w:sz w:val="24"/>
                <w:szCs w:val="24"/>
                <w:lang w:val="uk-UA"/>
              </w:rPr>
              <w:t>п</w:t>
            </w:r>
            <w:r w:rsidRPr="009455B4">
              <w:rPr>
                <w:sz w:val="24"/>
                <w:szCs w:val="24"/>
                <w:lang w:val="uk-UA"/>
              </w:rPr>
              <w:t>рийняття рішення про відмову у видачі фітосанітарного сертифіката на реекспорт.</w:t>
            </w:r>
          </w:p>
        </w:tc>
      </w:tr>
      <w:tr w:rsidR="00C91E1D" w:rsidRPr="009455B4" w:rsidTr="00B00643">
        <w:trPr>
          <w:trHeight w:val="72"/>
        </w:trPr>
        <w:tc>
          <w:tcPr>
            <w:tcW w:w="833" w:type="dxa"/>
            <w:vAlign w:val="center"/>
          </w:tcPr>
          <w:p w:rsidR="00C91E1D" w:rsidRPr="009455B4" w:rsidRDefault="00C91E1D" w:rsidP="00C91E1D">
            <w:pPr>
              <w:spacing w:before="60" w:after="60" w:line="70" w:lineRule="atLeast"/>
              <w:rPr>
                <w:b/>
                <w:sz w:val="24"/>
                <w:szCs w:val="24"/>
                <w:lang w:val="uk-UA"/>
              </w:rPr>
            </w:pPr>
            <w:r w:rsidRPr="009455B4">
              <w:rPr>
                <w:b/>
                <w:sz w:val="24"/>
                <w:szCs w:val="24"/>
                <w:lang w:val="uk-UA"/>
              </w:rPr>
              <w:t>18.</w:t>
            </w:r>
          </w:p>
        </w:tc>
        <w:tc>
          <w:tcPr>
            <w:tcW w:w="3528" w:type="dxa"/>
            <w:vAlign w:val="center"/>
          </w:tcPr>
          <w:p w:rsidR="00C91E1D" w:rsidRPr="009455B4" w:rsidRDefault="00C91E1D" w:rsidP="00C91E1D">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C91E1D" w:rsidRPr="009455B4" w:rsidTr="00B00643">
        <w:trPr>
          <w:trHeight w:val="147"/>
        </w:trPr>
        <w:tc>
          <w:tcPr>
            <w:tcW w:w="833" w:type="dxa"/>
            <w:vAlign w:val="center"/>
          </w:tcPr>
          <w:p w:rsidR="00C91E1D" w:rsidRPr="009455B4" w:rsidRDefault="00C91E1D" w:rsidP="00C91E1D">
            <w:pPr>
              <w:spacing w:before="60" w:after="60"/>
              <w:rPr>
                <w:b/>
                <w:sz w:val="24"/>
                <w:szCs w:val="24"/>
                <w:lang w:val="uk-UA"/>
              </w:rPr>
            </w:pPr>
            <w:r w:rsidRPr="009455B4">
              <w:rPr>
                <w:b/>
                <w:sz w:val="24"/>
                <w:szCs w:val="24"/>
                <w:lang w:val="uk-UA"/>
              </w:rPr>
              <w:t>19.</w:t>
            </w:r>
          </w:p>
        </w:tc>
        <w:tc>
          <w:tcPr>
            <w:tcW w:w="3528" w:type="dxa"/>
            <w:vAlign w:val="center"/>
          </w:tcPr>
          <w:p w:rsidR="00C91E1D" w:rsidRPr="009455B4" w:rsidRDefault="00C91E1D" w:rsidP="00C91E1D">
            <w:pPr>
              <w:spacing w:before="60" w:after="60"/>
              <w:rPr>
                <w:sz w:val="24"/>
                <w:szCs w:val="24"/>
                <w:lang w:val="uk-UA"/>
              </w:rPr>
            </w:pPr>
            <w:r w:rsidRPr="009455B4">
              <w:rPr>
                <w:sz w:val="24"/>
                <w:szCs w:val="24"/>
                <w:lang w:val="uk-UA"/>
              </w:rPr>
              <w:t>Примітка</w:t>
            </w:r>
          </w:p>
        </w:tc>
        <w:tc>
          <w:tcPr>
            <w:tcW w:w="6237" w:type="dxa"/>
            <w:vAlign w:val="center"/>
          </w:tcPr>
          <w:p w:rsidR="00C91E1D" w:rsidRPr="009455B4" w:rsidRDefault="00C91E1D" w:rsidP="00C91E1D">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Default="00491837" w:rsidP="00B93BE4">
      <w:pPr>
        <w:rPr>
          <w:color w:val="FF0000"/>
          <w:sz w:val="24"/>
          <w:szCs w:val="24"/>
          <w:lang w:val="uk-UA"/>
        </w:rPr>
      </w:pPr>
    </w:p>
    <w:p w:rsidR="00C91E1D" w:rsidRDefault="00C91E1D" w:rsidP="00B93BE4">
      <w:pPr>
        <w:rPr>
          <w:color w:val="FF0000"/>
          <w:sz w:val="24"/>
          <w:szCs w:val="24"/>
          <w:lang w:val="uk-UA"/>
        </w:rPr>
      </w:pPr>
    </w:p>
    <w:p w:rsidR="00C91E1D" w:rsidRDefault="00C91E1D" w:rsidP="00B93BE4">
      <w:pPr>
        <w:rPr>
          <w:color w:val="FF0000"/>
          <w:sz w:val="24"/>
          <w:szCs w:val="24"/>
          <w:lang w:val="uk-UA"/>
        </w:rPr>
      </w:pPr>
    </w:p>
    <w:p w:rsidR="00C91E1D" w:rsidRDefault="00C91E1D" w:rsidP="00B93BE4">
      <w:pPr>
        <w:rPr>
          <w:color w:val="FF0000"/>
          <w:sz w:val="24"/>
          <w:szCs w:val="24"/>
          <w:lang w:val="uk-UA"/>
        </w:rPr>
      </w:pPr>
    </w:p>
    <w:p w:rsidR="00C91E1D" w:rsidRPr="009455B4" w:rsidRDefault="00C91E1D"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562890" w:rsidRPr="00562890" w:rsidRDefault="00562890" w:rsidP="00562890">
            <w:pPr>
              <w:tabs>
                <w:tab w:val="left" w:pos="4200"/>
              </w:tabs>
              <w:rPr>
                <w:sz w:val="24"/>
                <w:szCs w:val="24"/>
              </w:rPr>
            </w:pPr>
            <w:r w:rsidRPr="00562890">
              <w:rPr>
                <w:sz w:val="24"/>
                <w:szCs w:val="24"/>
              </w:rPr>
              <w:t>ЗАТВЕРДЖЕНО:</w:t>
            </w:r>
          </w:p>
          <w:p w:rsidR="00562890" w:rsidRPr="00562890" w:rsidRDefault="00562890" w:rsidP="00562890">
            <w:pPr>
              <w:tabs>
                <w:tab w:val="left" w:pos="4200"/>
              </w:tabs>
              <w:rPr>
                <w:sz w:val="24"/>
                <w:szCs w:val="24"/>
              </w:rPr>
            </w:pPr>
            <w:r w:rsidRPr="00562890">
              <w:rPr>
                <w:sz w:val="24"/>
                <w:szCs w:val="24"/>
              </w:rPr>
              <w:t xml:space="preserve">Наказ Головного </w:t>
            </w:r>
            <w:proofErr w:type="spellStart"/>
            <w:r w:rsidRPr="00562890">
              <w:rPr>
                <w:sz w:val="24"/>
                <w:szCs w:val="24"/>
              </w:rPr>
              <w:t>управління</w:t>
            </w:r>
            <w:proofErr w:type="spellEnd"/>
          </w:p>
          <w:p w:rsidR="00562890" w:rsidRPr="00562890" w:rsidRDefault="00562890" w:rsidP="00562890">
            <w:pPr>
              <w:tabs>
                <w:tab w:val="left" w:pos="4200"/>
              </w:tabs>
              <w:rPr>
                <w:sz w:val="24"/>
                <w:szCs w:val="24"/>
              </w:rPr>
            </w:pPr>
            <w:r w:rsidRPr="00562890">
              <w:rPr>
                <w:sz w:val="24"/>
                <w:szCs w:val="24"/>
              </w:rPr>
              <w:t>Держпродспоживслужби</w:t>
            </w:r>
          </w:p>
          <w:p w:rsidR="00562890" w:rsidRPr="00562890" w:rsidRDefault="00562890" w:rsidP="00562890">
            <w:pPr>
              <w:tabs>
                <w:tab w:val="left" w:pos="4200"/>
              </w:tabs>
              <w:rPr>
                <w:sz w:val="24"/>
                <w:szCs w:val="24"/>
              </w:rPr>
            </w:pPr>
            <w:r w:rsidRPr="00562890">
              <w:rPr>
                <w:sz w:val="24"/>
                <w:szCs w:val="24"/>
              </w:rPr>
              <w:t xml:space="preserve">у </w:t>
            </w:r>
            <w:proofErr w:type="spellStart"/>
            <w:r w:rsidRPr="00562890">
              <w:rPr>
                <w:sz w:val="24"/>
                <w:szCs w:val="24"/>
              </w:rPr>
              <w:t>Волинській</w:t>
            </w:r>
            <w:proofErr w:type="spellEnd"/>
            <w:r w:rsidRPr="00562890">
              <w:rPr>
                <w:sz w:val="24"/>
                <w:szCs w:val="24"/>
              </w:rPr>
              <w:t xml:space="preserve"> </w:t>
            </w:r>
            <w:proofErr w:type="spellStart"/>
            <w:r w:rsidRPr="00562890">
              <w:rPr>
                <w:sz w:val="24"/>
                <w:szCs w:val="24"/>
              </w:rPr>
              <w:t>області</w:t>
            </w:r>
            <w:proofErr w:type="spellEnd"/>
            <w:r w:rsidRPr="00562890">
              <w:rPr>
                <w:sz w:val="24"/>
                <w:szCs w:val="24"/>
              </w:rPr>
              <w:t xml:space="preserve"> </w:t>
            </w:r>
          </w:p>
          <w:p w:rsidR="002F25A1" w:rsidRPr="0005497D" w:rsidRDefault="00562890" w:rsidP="00562890">
            <w:pPr>
              <w:tabs>
                <w:tab w:val="left" w:pos="4200"/>
              </w:tabs>
              <w:rPr>
                <w:sz w:val="24"/>
                <w:szCs w:val="24"/>
                <w:lang w:val="uk-UA"/>
              </w:rPr>
            </w:pPr>
            <w:proofErr w:type="spellStart"/>
            <w:r w:rsidRPr="00562890">
              <w:rPr>
                <w:sz w:val="24"/>
                <w:szCs w:val="24"/>
              </w:rPr>
              <w:t>від</w:t>
            </w:r>
            <w:proofErr w:type="spellEnd"/>
            <w:r w:rsidRPr="00562890">
              <w:rPr>
                <w:sz w:val="24"/>
                <w:szCs w:val="24"/>
              </w:rPr>
              <w:t xml:space="preserve"> 09.07.2026 №496-од</w:t>
            </w:r>
          </w:p>
          <w:p w:rsidR="00341CD2" w:rsidRPr="009455B4" w:rsidRDefault="00341CD2" w:rsidP="00EE0101">
            <w:pPr>
              <w:tabs>
                <w:tab w:val="left" w:pos="4200"/>
              </w:tabs>
              <w:rPr>
                <w:sz w:val="24"/>
                <w:szCs w:val="24"/>
              </w:rPr>
            </w:pP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C91E1D" w:rsidRPr="009455B4" w:rsidTr="00EE49C6">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4.</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C91E1D" w:rsidRPr="00C91E1D" w:rsidRDefault="00C91E1D" w:rsidP="00C91E1D">
            <w:pPr>
              <w:spacing w:before="60" w:after="60"/>
              <w:rPr>
                <w:i/>
                <w:sz w:val="24"/>
                <w:szCs w:val="24"/>
                <w:lang w:eastAsia="uk-UA"/>
              </w:rPr>
            </w:pPr>
            <w:r>
              <w:rPr>
                <w:i/>
                <w:sz w:val="24"/>
                <w:szCs w:val="24"/>
                <w:lang w:eastAsia="uk-UA"/>
              </w:rPr>
              <w:t xml:space="preserve">45061 </w:t>
            </w:r>
            <w:proofErr w:type="spellStart"/>
            <w:r w:rsidRPr="00C91E1D">
              <w:rPr>
                <w:i/>
                <w:sz w:val="24"/>
                <w:szCs w:val="24"/>
                <w:lang w:eastAsia="uk-UA"/>
              </w:rPr>
              <w:t>Колодяжненська</w:t>
            </w:r>
            <w:proofErr w:type="spellEnd"/>
            <w:r w:rsidRPr="00C91E1D">
              <w:rPr>
                <w:i/>
                <w:sz w:val="24"/>
                <w:szCs w:val="24"/>
                <w:lang w:eastAsia="uk-UA"/>
              </w:rPr>
              <w:t xml:space="preserve"> </w:t>
            </w:r>
            <w:proofErr w:type="spellStart"/>
            <w:r w:rsidRPr="00C91E1D">
              <w:rPr>
                <w:i/>
                <w:sz w:val="24"/>
                <w:szCs w:val="24"/>
                <w:lang w:eastAsia="uk-UA"/>
              </w:rPr>
              <w:t>територіальна</w:t>
            </w:r>
            <w:proofErr w:type="spellEnd"/>
            <w:r w:rsidRPr="00C91E1D">
              <w:rPr>
                <w:i/>
                <w:sz w:val="24"/>
                <w:szCs w:val="24"/>
                <w:lang w:eastAsia="uk-UA"/>
              </w:rPr>
              <w:t xml:space="preserve"> громада, комплекс </w:t>
            </w:r>
            <w:proofErr w:type="spellStart"/>
            <w:r w:rsidRPr="00C91E1D">
              <w:rPr>
                <w:i/>
                <w:sz w:val="24"/>
                <w:szCs w:val="24"/>
                <w:lang w:eastAsia="uk-UA"/>
              </w:rPr>
              <w:t>будівель</w:t>
            </w:r>
            <w:proofErr w:type="spellEnd"/>
            <w:r w:rsidRPr="00C91E1D">
              <w:rPr>
                <w:i/>
                <w:sz w:val="24"/>
                <w:szCs w:val="24"/>
                <w:lang w:eastAsia="uk-UA"/>
              </w:rPr>
              <w:t xml:space="preserve"> та </w:t>
            </w:r>
            <w:proofErr w:type="spellStart"/>
            <w:r w:rsidRPr="00C91E1D">
              <w:rPr>
                <w:i/>
                <w:sz w:val="24"/>
                <w:szCs w:val="24"/>
                <w:lang w:eastAsia="uk-UA"/>
              </w:rPr>
              <w:t>споруд</w:t>
            </w:r>
            <w:proofErr w:type="spellEnd"/>
            <w:r w:rsidRPr="00C91E1D">
              <w:rPr>
                <w:i/>
                <w:sz w:val="24"/>
                <w:szCs w:val="24"/>
                <w:lang w:eastAsia="uk-UA"/>
              </w:rPr>
              <w:t xml:space="preserve"> 1, ВМО №1</w:t>
            </w:r>
          </w:p>
        </w:tc>
      </w:tr>
      <w:tr w:rsidR="00C91E1D" w:rsidRPr="009455B4" w:rsidTr="00EE49C6">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5.</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C91E1D" w:rsidRPr="0044346E" w:rsidRDefault="00C91E1D" w:rsidP="00C91E1D">
            <w:pPr>
              <w:spacing w:before="60" w:after="60"/>
              <w:rPr>
                <w:i/>
                <w:sz w:val="24"/>
                <w:szCs w:val="24"/>
                <w:lang w:val="uk-UA"/>
              </w:rPr>
            </w:pPr>
            <w:r w:rsidRPr="0044346E">
              <w:rPr>
                <w:i/>
                <w:sz w:val="24"/>
                <w:szCs w:val="24"/>
                <w:lang w:val="uk-UA"/>
              </w:rPr>
              <w:t>щоденно з 08:00 год. до 20:00 год.,</w:t>
            </w:r>
          </w:p>
          <w:p w:rsidR="00C91E1D" w:rsidRPr="0044346E" w:rsidRDefault="00C91E1D" w:rsidP="00C91E1D">
            <w:pPr>
              <w:spacing w:before="60" w:after="60"/>
              <w:rPr>
                <w:i/>
                <w:sz w:val="24"/>
                <w:szCs w:val="24"/>
                <w:lang w:val="uk-UA"/>
              </w:rPr>
            </w:pPr>
            <w:r w:rsidRPr="0044346E">
              <w:rPr>
                <w:i/>
                <w:sz w:val="24"/>
                <w:szCs w:val="24"/>
                <w:lang w:val="uk-UA"/>
              </w:rPr>
              <w:t>перерва для відпочинку і харчування</w:t>
            </w:r>
          </w:p>
          <w:p w:rsidR="00C91E1D" w:rsidRPr="0044346E" w:rsidRDefault="00C91E1D" w:rsidP="00C91E1D">
            <w:pPr>
              <w:spacing w:before="60" w:after="60"/>
              <w:rPr>
                <w:i/>
                <w:sz w:val="24"/>
                <w:szCs w:val="24"/>
                <w:lang w:val="uk-UA"/>
              </w:rPr>
            </w:pPr>
            <w:r w:rsidRPr="0044346E">
              <w:rPr>
                <w:i/>
                <w:sz w:val="24"/>
                <w:szCs w:val="24"/>
                <w:lang w:val="uk-UA"/>
              </w:rPr>
              <w:t>з 13:00 до 13:45,</w:t>
            </w:r>
          </w:p>
          <w:p w:rsidR="00C91E1D" w:rsidRPr="0044346E" w:rsidRDefault="00C91E1D" w:rsidP="00C91E1D">
            <w:pPr>
              <w:spacing w:before="60" w:after="60"/>
              <w:rPr>
                <w:i/>
                <w:sz w:val="24"/>
                <w:szCs w:val="24"/>
                <w:lang w:val="uk-UA"/>
              </w:rPr>
            </w:pPr>
            <w:r w:rsidRPr="0044346E">
              <w:rPr>
                <w:i/>
                <w:sz w:val="24"/>
                <w:szCs w:val="24"/>
                <w:lang w:val="uk-UA"/>
              </w:rPr>
              <w:t>з17:45 до 18:00.</w:t>
            </w:r>
          </w:p>
        </w:tc>
      </w:tr>
      <w:tr w:rsidR="00C91E1D" w:rsidRPr="00AD17F6" w:rsidTr="00EE49C6">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6.</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C91E1D" w:rsidRPr="0044346E" w:rsidRDefault="00C91E1D" w:rsidP="00C91E1D">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C91E1D" w:rsidRPr="0044346E" w:rsidRDefault="00C91E1D" w:rsidP="00C91E1D">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C91E1D" w:rsidRPr="009455B4" w:rsidTr="00B00643">
        <w:trPr>
          <w:trHeight w:val="465"/>
        </w:trPr>
        <w:tc>
          <w:tcPr>
            <w:tcW w:w="10740" w:type="dxa"/>
            <w:gridSpan w:val="3"/>
            <w:vAlign w:val="center"/>
          </w:tcPr>
          <w:p w:rsidR="00C91E1D" w:rsidRPr="009455B4" w:rsidRDefault="00C91E1D" w:rsidP="00C91E1D">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7.</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C91E1D" w:rsidRPr="009455B4" w:rsidRDefault="00C91E1D" w:rsidP="00C91E1D">
            <w:pPr>
              <w:spacing w:before="60" w:after="60"/>
              <w:rPr>
                <w:sz w:val="24"/>
                <w:szCs w:val="24"/>
                <w:lang w:val="uk-UA"/>
              </w:rPr>
            </w:pPr>
            <w:r w:rsidRPr="009455B4">
              <w:rPr>
                <w:sz w:val="24"/>
                <w:szCs w:val="24"/>
                <w:lang w:val="uk-UA"/>
              </w:rPr>
              <w:t>Закон України «Про карантин рослин»</w:t>
            </w:r>
            <w:r>
              <w:rPr>
                <w:sz w:val="24"/>
                <w:szCs w:val="24"/>
                <w:lang w:val="uk-UA"/>
              </w:rPr>
              <w:t xml:space="preserve"> (ст.29)</w:t>
            </w:r>
            <w:r w:rsidRPr="009455B4">
              <w:rPr>
                <w:sz w:val="24"/>
                <w:szCs w:val="24"/>
                <w:lang w:val="uk-UA"/>
              </w:rPr>
              <w:t>;</w:t>
            </w:r>
          </w:p>
          <w:p w:rsidR="00C91E1D" w:rsidRDefault="00C91E1D" w:rsidP="00C91E1D">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C91E1D" w:rsidRPr="009455B4" w:rsidRDefault="00C91E1D" w:rsidP="00C91E1D">
            <w:pPr>
              <w:spacing w:before="60" w:after="60"/>
              <w:rPr>
                <w:sz w:val="24"/>
                <w:szCs w:val="24"/>
                <w:lang w:val="uk-UA"/>
              </w:rPr>
            </w:pPr>
            <w:r w:rsidRPr="009455B4">
              <w:rPr>
                <w:sz w:val="24"/>
                <w:szCs w:val="24"/>
                <w:lang w:val="uk-UA"/>
              </w:rPr>
              <w:t>Закон України «Про адміністративні послуги»</w:t>
            </w:r>
            <w:r>
              <w:rPr>
                <w:sz w:val="24"/>
                <w:szCs w:val="24"/>
                <w:lang w:val="uk-UA"/>
              </w:rPr>
              <w:t xml:space="preserve"> (ст.8)</w:t>
            </w:r>
            <w:r w:rsidRPr="009455B4">
              <w:rPr>
                <w:sz w:val="24"/>
                <w:szCs w:val="24"/>
                <w:lang w:val="uk-UA"/>
              </w:rPr>
              <w:t xml:space="preserve">; </w:t>
            </w:r>
          </w:p>
          <w:p w:rsidR="00C91E1D" w:rsidRPr="009455B4" w:rsidRDefault="00C91E1D" w:rsidP="00C91E1D">
            <w:pPr>
              <w:spacing w:before="60" w:after="60"/>
              <w:jc w:val="both"/>
              <w:rPr>
                <w:sz w:val="24"/>
                <w:szCs w:val="24"/>
                <w:lang w:val="uk-UA"/>
              </w:rPr>
            </w:pPr>
            <w:r w:rsidRPr="009455B4">
              <w:rPr>
                <w:sz w:val="24"/>
                <w:szCs w:val="24"/>
                <w:lang w:val="uk-UA"/>
              </w:rPr>
              <w:t>Закон України «</w:t>
            </w:r>
            <w:r>
              <w:rPr>
                <w:sz w:val="24"/>
                <w:szCs w:val="24"/>
                <w:lang w:val="uk-UA"/>
              </w:rPr>
              <w:t xml:space="preserve">Про дозвільну систему у сфері господарської </w:t>
            </w:r>
            <w:r>
              <w:rPr>
                <w:sz w:val="24"/>
                <w:szCs w:val="24"/>
                <w:lang w:val="uk-UA"/>
              </w:rPr>
              <w:lastRenderedPageBreak/>
              <w:t>діяльності</w:t>
            </w:r>
            <w:r w:rsidRPr="009455B4">
              <w:rPr>
                <w:sz w:val="24"/>
                <w:szCs w:val="24"/>
                <w:lang w:val="uk-UA"/>
              </w:rPr>
              <w:t>»</w:t>
            </w:r>
            <w:r>
              <w:rPr>
                <w:sz w:val="24"/>
                <w:szCs w:val="24"/>
                <w:lang w:val="uk-UA"/>
              </w:rPr>
              <w:t xml:space="preserve"> (ст.2)</w:t>
            </w:r>
            <w:r w:rsidRPr="009455B4">
              <w:rPr>
                <w:sz w:val="24"/>
                <w:szCs w:val="24"/>
                <w:lang w:val="uk-UA"/>
              </w:rPr>
              <w:t>.</w:t>
            </w:r>
          </w:p>
        </w:tc>
      </w:tr>
      <w:tr w:rsidR="00C91E1D" w:rsidRPr="00AD17F6"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lastRenderedPageBreak/>
              <w:t>8.</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C91E1D" w:rsidRPr="009455B4" w:rsidRDefault="00C91E1D" w:rsidP="00C91E1D">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Pr="009455B4">
              <w:rPr>
                <w:rFonts w:ascii="Times New Roman" w:hAnsi="Times New Roman"/>
                <w:b w:val="0"/>
                <w:bCs w:val="0"/>
                <w:color w:val="000000" w:themeColor="text1"/>
                <w:sz w:val="24"/>
                <w:szCs w:val="24"/>
                <w:lang w:val="uk-UA"/>
              </w:rPr>
              <w:t>від 15.11.2019 р. № 1177 «Про деякі питання реалізації Закон</w:t>
            </w:r>
            <w:r>
              <w:rPr>
                <w:rFonts w:ascii="Times New Roman" w:hAnsi="Times New Roman"/>
                <w:b w:val="0"/>
                <w:bCs w:val="0"/>
                <w:color w:val="000000" w:themeColor="text1"/>
                <w:sz w:val="24"/>
                <w:szCs w:val="24"/>
                <w:lang w:val="uk-UA"/>
              </w:rPr>
              <w:t>у України «Про карантин рослин» (100-105).</w:t>
            </w:r>
          </w:p>
          <w:p w:rsidR="00C91E1D" w:rsidRPr="009455B4" w:rsidRDefault="00C91E1D" w:rsidP="00C91E1D">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C91E1D" w:rsidRPr="009455B4" w:rsidRDefault="00C91E1D" w:rsidP="00C91E1D">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Pr>
                <w:bCs/>
                <w:sz w:val="24"/>
                <w:szCs w:val="24"/>
                <w:lang w:val="uk-UA"/>
              </w:rPr>
              <w:t xml:space="preserve">                        </w:t>
            </w:r>
            <w:r w:rsidRPr="009455B4">
              <w:rPr>
                <w:bCs/>
                <w:sz w:val="24"/>
                <w:szCs w:val="24"/>
                <w:lang w:val="uk-UA"/>
              </w:rPr>
              <w:t>№ 641</w:t>
            </w:r>
            <w:r>
              <w:rPr>
                <w:bCs/>
                <w:sz w:val="24"/>
                <w:szCs w:val="24"/>
                <w:lang w:val="uk-UA"/>
              </w:rPr>
              <w:t xml:space="preserve"> </w:t>
            </w:r>
            <w:r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9.</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C91E1D" w:rsidRPr="009455B4" w:rsidRDefault="00C91E1D" w:rsidP="00C91E1D">
            <w:pPr>
              <w:spacing w:before="60" w:after="60"/>
              <w:jc w:val="both"/>
              <w:rPr>
                <w:sz w:val="24"/>
                <w:szCs w:val="24"/>
                <w:lang w:val="uk-UA"/>
              </w:rPr>
            </w:pPr>
            <w:r w:rsidRPr="009455B4">
              <w:rPr>
                <w:lang w:val="uk-UA"/>
              </w:rPr>
              <w:t>-</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10.</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C91E1D" w:rsidRPr="009455B4" w:rsidRDefault="00C91E1D" w:rsidP="00C91E1D">
            <w:pPr>
              <w:spacing w:before="60" w:after="60"/>
              <w:rPr>
                <w:sz w:val="24"/>
                <w:szCs w:val="24"/>
                <w:lang w:val="uk-UA"/>
              </w:rPr>
            </w:pPr>
            <w:r w:rsidRPr="009455B4">
              <w:rPr>
                <w:sz w:val="24"/>
                <w:szCs w:val="24"/>
                <w:lang w:val="uk-UA"/>
              </w:rPr>
              <w:t>-</w:t>
            </w:r>
          </w:p>
        </w:tc>
      </w:tr>
      <w:tr w:rsidR="00C91E1D" w:rsidRPr="009455B4" w:rsidTr="00B00643">
        <w:trPr>
          <w:trHeight w:val="481"/>
        </w:trPr>
        <w:tc>
          <w:tcPr>
            <w:tcW w:w="10740" w:type="dxa"/>
            <w:gridSpan w:val="3"/>
            <w:vAlign w:val="center"/>
          </w:tcPr>
          <w:p w:rsidR="00C91E1D" w:rsidRPr="009455B4" w:rsidRDefault="00C91E1D" w:rsidP="00C91E1D">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11.</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C91E1D" w:rsidRPr="009455B4" w:rsidRDefault="00C91E1D" w:rsidP="00C91E1D">
            <w:pPr>
              <w:spacing w:before="60" w:after="60"/>
              <w:rPr>
                <w:sz w:val="24"/>
                <w:szCs w:val="24"/>
                <w:lang w:val="uk-UA"/>
              </w:rPr>
            </w:pPr>
            <w:r w:rsidRPr="009455B4">
              <w:rPr>
                <w:sz w:val="24"/>
                <w:szCs w:val="24"/>
                <w:lang w:val="uk-UA"/>
              </w:rPr>
              <w:t xml:space="preserve">Виконання вимог Законів України, </w:t>
            </w:r>
            <w:r>
              <w:rPr>
                <w:sz w:val="24"/>
                <w:szCs w:val="24"/>
                <w:lang w:val="uk-UA"/>
              </w:rPr>
              <w:t>бажання заявника</w:t>
            </w:r>
          </w:p>
          <w:p w:rsidR="00C91E1D" w:rsidRPr="009455B4" w:rsidRDefault="00C91E1D" w:rsidP="00C91E1D">
            <w:pPr>
              <w:spacing w:before="60" w:after="60"/>
              <w:rPr>
                <w:sz w:val="24"/>
                <w:szCs w:val="24"/>
                <w:lang w:val="uk-UA"/>
              </w:rPr>
            </w:pPr>
          </w:p>
        </w:tc>
      </w:tr>
      <w:tr w:rsidR="00C91E1D" w:rsidRPr="00AD17F6"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12.</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Pr="009455B4">
              <w:rPr>
                <w:lang w:val="uk-UA"/>
              </w:rPr>
              <w:t>З</w:t>
            </w:r>
            <w:r w:rsidRPr="009455B4">
              <w:rPr>
                <w:rFonts w:eastAsia="Times New Roman"/>
                <w:lang w:val="uk-UA" w:eastAsia="ru-RU"/>
              </w:rPr>
              <w:t xml:space="preserve">аява </w:t>
            </w:r>
            <w:r>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Pr="009455B4">
              <w:rPr>
                <w:rFonts w:eastAsia="Times New Roman"/>
                <w:lang w:val="uk-UA" w:eastAsia="ru-RU"/>
              </w:rPr>
              <w:t xml:space="preserve">; </w:t>
            </w:r>
          </w:p>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2.Документ, що підтверджує внесення плати за видачу карантинного сертифіката;</w:t>
            </w:r>
          </w:p>
          <w:p w:rsidR="00C91E1D" w:rsidRPr="009455B4" w:rsidRDefault="00C91E1D" w:rsidP="00C91E1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C91E1D" w:rsidRPr="009455B4" w:rsidRDefault="00C91E1D" w:rsidP="00C91E1D">
            <w:pPr>
              <w:pStyle w:val="af3"/>
              <w:spacing w:before="0" w:beforeAutospacing="0" w:after="240" w:afterAutospacing="0"/>
              <w:jc w:val="both"/>
              <w:rPr>
                <w:rFonts w:eastAsia="Times New Roman"/>
                <w:lang w:val="uk-UA" w:eastAsia="ru-RU"/>
              </w:rPr>
            </w:pPr>
            <w:r w:rsidRPr="009455B4">
              <w:rPr>
                <w:rFonts w:eastAsia="Times New Roman"/>
                <w:lang w:val="uk-UA" w:eastAsia="ru-RU"/>
              </w:rPr>
              <w:t>4.За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13.</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C91E1D" w:rsidRPr="009455B4" w:rsidRDefault="00C91E1D" w:rsidP="00C91E1D">
            <w:pPr>
              <w:spacing w:before="60" w:after="60"/>
              <w:rPr>
                <w:sz w:val="24"/>
                <w:szCs w:val="24"/>
                <w:lang w:val="uk-UA"/>
              </w:rPr>
            </w:pPr>
            <w:r>
              <w:rPr>
                <w:sz w:val="24"/>
                <w:szCs w:val="24"/>
                <w:lang w:val="uk-UA"/>
              </w:rPr>
              <w:t>Особисто власником вантажу або уповноваженою ним особою.</w:t>
            </w:r>
            <w:r w:rsidRPr="009455B4">
              <w:rPr>
                <w:sz w:val="24"/>
                <w:szCs w:val="24"/>
                <w:lang w:val="uk-UA"/>
              </w:rPr>
              <w:t xml:space="preserve"> </w:t>
            </w:r>
          </w:p>
        </w:tc>
      </w:tr>
      <w:tr w:rsidR="00C91E1D" w:rsidRPr="009455B4" w:rsidTr="00C46E66">
        <w:trPr>
          <w:trHeight w:val="1142"/>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14.</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C91E1D" w:rsidRPr="009455B4" w:rsidRDefault="00C91E1D" w:rsidP="00C91E1D">
            <w:pPr>
              <w:spacing w:before="60" w:after="60"/>
              <w:rPr>
                <w:sz w:val="24"/>
                <w:szCs w:val="24"/>
                <w:lang w:val="uk-UA"/>
              </w:rPr>
            </w:pPr>
            <w:r w:rsidRPr="009455B4">
              <w:rPr>
                <w:sz w:val="24"/>
                <w:szCs w:val="24"/>
                <w:lang w:val="uk-UA"/>
              </w:rPr>
              <w:t>Платно</w:t>
            </w:r>
          </w:p>
        </w:tc>
      </w:tr>
      <w:tr w:rsidR="00C91E1D" w:rsidRPr="009455B4" w:rsidTr="00B00643">
        <w:trPr>
          <w:trHeight w:val="392"/>
        </w:trPr>
        <w:tc>
          <w:tcPr>
            <w:tcW w:w="10740" w:type="dxa"/>
            <w:gridSpan w:val="3"/>
            <w:vAlign w:val="center"/>
          </w:tcPr>
          <w:p w:rsidR="00C91E1D" w:rsidRPr="009455B4" w:rsidRDefault="00C91E1D" w:rsidP="00C91E1D">
            <w:pPr>
              <w:spacing w:before="60" w:after="60"/>
              <w:jc w:val="center"/>
              <w:rPr>
                <w:sz w:val="24"/>
                <w:szCs w:val="24"/>
                <w:lang w:val="uk-UA"/>
              </w:rPr>
            </w:pPr>
            <w:r w:rsidRPr="009455B4">
              <w:rPr>
                <w:sz w:val="24"/>
                <w:szCs w:val="24"/>
                <w:lang w:val="uk-UA"/>
              </w:rPr>
              <w:t>У разі платності:</w:t>
            </w:r>
          </w:p>
        </w:tc>
      </w:tr>
      <w:tr w:rsidR="00C91E1D" w:rsidRPr="00AD17F6"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14.1</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C91E1D" w:rsidRPr="009455B4" w:rsidRDefault="00C91E1D" w:rsidP="00C91E1D">
            <w:pPr>
              <w:jc w:val="both"/>
              <w:rPr>
                <w:sz w:val="24"/>
                <w:szCs w:val="24"/>
                <w:lang w:val="uk-UA"/>
              </w:rPr>
            </w:pPr>
            <w:r w:rsidRPr="009455B4">
              <w:rPr>
                <w:sz w:val="24"/>
                <w:szCs w:val="24"/>
                <w:lang w:val="uk-UA"/>
              </w:rPr>
              <w:t>Стаття 29 Закону України від 30.06.1993 № 3348-XII «Про карантин рослин», Постанова Кабінету Міністрів України  від 09.06.2011 № 641 «</w:t>
            </w:r>
            <w:r>
              <w:rPr>
                <w:sz w:val="24"/>
                <w:szCs w:val="24"/>
                <w:lang w:val="uk-UA"/>
              </w:rPr>
              <w:t xml:space="preserve">Про затвердження переліку платних адміністративних послуг, які надаються  </w:t>
            </w:r>
            <w:r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Pr>
                <w:sz w:val="24"/>
                <w:szCs w:val="24"/>
                <w:lang w:val="uk-UA"/>
              </w:rPr>
              <w:t xml:space="preserve"> </w:t>
            </w:r>
            <w:r w:rsidRPr="009455B4">
              <w:rPr>
                <w:sz w:val="24"/>
                <w:szCs w:val="24"/>
                <w:lang w:val="uk-UA"/>
              </w:rPr>
              <w:t>»</w:t>
            </w:r>
            <w:r>
              <w:rPr>
                <w:sz w:val="24"/>
                <w:szCs w:val="24"/>
                <w:lang w:val="uk-UA"/>
              </w:rPr>
              <w:t>.</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lastRenderedPageBreak/>
              <w:t>14.2</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C91E1D" w:rsidRPr="009455B4" w:rsidRDefault="00C91E1D" w:rsidP="00C91E1D">
            <w:pPr>
              <w:ind w:left="-360" w:firstLine="567"/>
              <w:rPr>
                <w:sz w:val="24"/>
                <w:szCs w:val="24"/>
                <w:lang w:val="uk-UA"/>
              </w:rPr>
            </w:pPr>
            <w:r w:rsidRPr="009455B4">
              <w:rPr>
                <w:sz w:val="24"/>
                <w:szCs w:val="24"/>
                <w:lang w:val="uk-UA"/>
              </w:rPr>
              <w:t>38,8 грн.</w:t>
            </w:r>
          </w:p>
          <w:p w:rsidR="00C91E1D" w:rsidRPr="009455B4" w:rsidRDefault="00C91E1D" w:rsidP="00C91E1D">
            <w:pPr>
              <w:spacing w:before="60" w:after="60"/>
              <w:rPr>
                <w:sz w:val="24"/>
                <w:szCs w:val="24"/>
                <w:lang w:val="uk-UA"/>
              </w:rPr>
            </w:pP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14.3</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 xml:space="preserve">Р/р: </w:t>
            </w:r>
            <w:r w:rsidR="00AD17F6" w:rsidRPr="00AD17F6">
              <w:rPr>
                <w:color w:val="000000" w:themeColor="text1"/>
                <w:sz w:val="24"/>
                <w:szCs w:val="24"/>
                <w:lang w:val="uk-UA"/>
              </w:rPr>
              <w:t>UA238999980334129879021003516</w:t>
            </w:r>
            <w:bookmarkStart w:id="0" w:name="_GoBack"/>
            <w:bookmarkEnd w:id="0"/>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МФО: 899998</w:t>
            </w:r>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Код за ЄДРПОУ:  38009371</w:t>
            </w:r>
          </w:p>
          <w:p w:rsidR="00C91E1D" w:rsidRPr="00B716BE" w:rsidRDefault="00C91E1D" w:rsidP="00C91E1D">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C91E1D" w:rsidRPr="009455B4" w:rsidRDefault="00C91E1D" w:rsidP="00C91E1D">
            <w:pPr>
              <w:spacing w:before="60" w:after="60"/>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C91E1D" w:rsidRPr="00AD17F6"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15.</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C91E1D" w:rsidRPr="009455B4" w:rsidRDefault="00C91E1D" w:rsidP="00C91E1D">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16.</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C91E1D" w:rsidRPr="009455B4" w:rsidRDefault="00C91E1D" w:rsidP="00C91E1D">
            <w:pPr>
              <w:jc w:val="both"/>
              <w:rPr>
                <w:sz w:val="24"/>
                <w:szCs w:val="24"/>
                <w:lang w:val="uk-UA"/>
              </w:rPr>
            </w:pPr>
            <w:r w:rsidRPr="009455B4">
              <w:rPr>
                <w:sz w:val="24"/>
                <w:szCs w:val="24"/>
                <w:lang w:val="uk-UA"/>
              </w:rPr>
              <w:t>1.Невідповідність об’єктів регулювання вимогам фітосанітарних заходів;</w:t>
            </w:r>
          </w:p>
          <w:p w:rsidR="00C91E1D" w:rsidRPr="009455B4" w:rsidRDefault="00C91E1D" w:rsidP="00C91E1D">
            <w:pPr>
              <w:jc w:val="both"/>
              <w:rPr>
                <w:sz w:val="24"/>
                <w:szCs w:val="24"/>
                <w:lang w:val="uk-UA"/>
              </w:rPr>
            </w:pPr>
            <w:r w:rsidRPr="009455B4">
              <w:rPr>
                <w:sz w:val="24"/>
                <w:szCs w:val="24"/>
                <w:lang w:val="uk-UA"/>
              </w:rPr>
              <w:t>2.Виявлення зараження об’єктів регулювання регульованими шкідливими організмами;</w:t>
            </w:r>
          </w:p>
          <w:p w:rsidR="00C91E1D" w:rsidRPr="009455B4" w:rsidRDefault="00C91E1D" w:rsidP="00C91E1D">
            <w:pPr>
              <w:jc w:val="both"/>
              <w:rPr>
                <w:sz w:val="24"/>
                <w:szCs w:val="24"/>
                <w:lang w:val="uk-UA"/>
              </w:rPr>
            </w:pPr>
            <w:r w:rsidRPr="009455B4">
              <w:rPr>
                <w:sz w:val="24"/>
                <w:szCs w:val="24"/>
                <w:lang w:val="uk-UA"/>
              </w:rPr>
              <w:t>3.Відсутність реєстрації особи, передбаченої статтею 27 цього Закону;</w:t>
            </w:r>
          </w:p>
          <w:p w:rsidR="00C91E1D" w:rsidRPr="009455B4" w:rsidRDefault="00C91E1D" w:rsidP="00C91E1D">
            <w:pPr>
              <w:jc w:val="both"/>
              <w:rPr>
                <w:sz w:val="24"/>
                <w:szCs w:val="24"/>
                <w:lang w:val="uk-UA"/>
              </w:rPr>
            </w:pPr>
            <w:r w:rsidRPr="009455B4">
              <w:rPr>
                <w:sz w:val="24"/>
                <w:szCs w:val="24"/>
                <w:lang w:val="uk-UA"/>
              </w:rPr>
              <w:t>4.Невідповідність наявних об’єктів регулювання, заявлених особою для переміщення територією України;</w:t>
            </w:r>
          </w:p>
          <w:p w:rsidR="00C91E1D" w:rsidRPr="009455B4" w:rsidRDefault="00C91E1D" w:rsidP="00C91E1D">
            <w:pPr>
              <w:jc w:val="both"/>
              <w:rPr>
                <w:sz w:val="24"/>
                <w:szCs w:val="24"/>
                <w:lang w:val="uk-UA"/>
              </w:rPr>
            </w:pPr>
            <w:r w:rsidRPr="009455B4">
              <w:rPr>
                <w:sz w:val="24"/>
                <w:szCs w:val="24"/>
                <w:lang w:val="uk-UA"/>
              </w:rPr>
              <w:t xml:space="preserve">5.Невиконання розпоряджень державного </w:t>
            </w:r>
            <w:proofErr w:type="spellStart"/>
            <w:r w:rsidRPr="009455B4">
              <w:rPr>
                <w:sz w:val="24"/>
                <w:szCs w:val="24"/>
                <w:lang w:val="uk-UA"/>
              </w:rPr>
              <w:t>фітосанітарного</w:t>
            </w:r>
            <w:proofErr w:type="spellEnd"/>
            <w:r w:rsidRPr="009455B4">
              <w:rPr>
                <w:sz w:val="24"/>
                <w:szCs w:val="24"/>
                <w:lang w:val="uk-UA"/>
              </w:rPr>
              <w:t xml:space="preserve"> інспектора щодо застосування фітосанітарних заходів;</w:t>
            </w:r>
          </w:p>
          <w:p w:rsidR="00C91E1D" w:rsidRDefault="00C91E1D" w:rsidP="00C91E1D">
            <w:pPr>
              <w:jc w:val="both"/>
              <w:rPr>
                <w:sz w:val="24"/>
                <w:szCs w:val="24"/>
                <w:lang w:val="uk-UA"/>
              </w:rPr>
            </w:pPr>
            <w:r w:rsidRPr="009455B4">
              <w:rPr>
                <w:sz w:val="24"/>
                <w:szCs w:val="24"/>
                <w:lang w:val="uk-UA"/>
              </w:rPr>
              <w:t>6.Відсутність оплати за видачу карантинного сертифіката.</w:t>
            </w:r>
          </w:p>
          <w:p w:rsidR="00C91E1D" w:rsidRDefault="00C91E1D" w:rsidP="00C91E1D">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C91E1D" w:rsidRDefault="00C91E1D" w:rsidP="00C91E1D">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C91E1D" w:rsidRPr="009455B4" w:rsidRDefault="00C91E1D" w:rsidP="00C91E1D">
            <w:pPr>
              <w:jc w:val="both"/>
              <w:rPr>
                <w:sz w:val="24"/>
                <w:szCs w:val="24"/>
                <w:lang w:val="uk-UA"/>
              </w:rPr>
            </w:pPr>
            <w:r>
              <w:rPr>
                <w:sz w:val="24"/>
                <w:szCs w:val="24"/>
                <w:lang w:val="uk-UA"/>
              </w:rPr>
              <w:t>9.Негативний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17.</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C91E1D" w:rsidRPr="009455B4" w:rsidRDefault="00C91E1D" w:rsidP="00C91E1D">
            <w:pPr>
              <w:jc w:val="both"/>
              <w:rPr>
                <w:sz w:val="24"/>
                <w:szCs w:val="24"/>
                <w:lang w:val="uk-UA"/>
              </w:rPr>
            </w:pPr>
            <w:r w:rsidRPr="009455B4">
              <w:rPr>
                <w:sz w:val="24"/>
                <w:szCs w:val="24"/>
                <w:lang w:val="uk-UA"/>
              </w:rPr>
              <w:t>Видача карантинного сертифіката;</w:t>
            </w:r>
          </w:p>
          <w:p w:rsidR="00C91E1D" w:rsidRPr="009455B4" w:rsidRDefault="00C91E1D" w:rsidP="00C91E1D">
            <w:pPr>
              <w:jc w:val="both"/>
              <w:rPr>
                <w:sz w:val="24"/>
                <w:szCs w:val="24"/>
                <w:lang w:val="uk-UA"/>
              </w:rPr>
            </w:pPr>
            <w:r>
              <w:rPr>
                <w:sz w:val="24"/>
                <w:szCs w:val="24"/>
                <w:lang w:val="uk-UA"/>
              </w:rPr>
              <w:t>п</w:t>
            </w:r>
            <w:r w:rsidRPr="009455B4">
              <w:rPr>
                <w:sz w:val="24"/>
                <w:szCs w:val="24"/>
                <w:lang w:val="uk-UA"/>
              </w:rPr>
              <w:t>рийняття рішення про відмову у видачі карантинного сертифіката.</w:t>
            </w:r>
          </w:p>
        </w:tc>
      </w:tr>
      <w:tr w:rsidR="00C91E1D" w:rsidRPr="009455B4" w:rsidTr="00B00643">
        <w:trPr>
          <w:trHeight w:val="72"/>
        </w:trPr>
        <w:tc>
          <w:tcPr>
            <w:tcW w:w="636" w:type="dxa"/>
            <w:vAlign w:val="center"/>
          </w:tcPr>
          <w:p w:rsidR="00C91E1D" w:rsidRPr="009455B4" w:rsidRDefault="00C91E1D" w:rsidP="00C91E1D">
            <w:pPr>
              <w:spacing w:before="60" w:after="60" w:line="70" w:lineRule="atLeast"/>
              <w:rPr>
                <w:b/>
                <w:sz w:val="24"/>
                <w:szCs w:val="24"/>
                <w:lang w:val="uk-UA"/>
              </w:rPr>
            </w:pPr>
            <w:r w:rsidRPr="009455B4">
              <w:rPr>
                <w:b/>
                <w:sz w:val="24"/>
                <w:szCs w:val="24"/>
                <w:lang w:val="uk-UA"/>
              </w:rPr>
              <w:t>18.</w:t>
            </w:r>
          </w:p>
        </w:tc>
        <w:tc>
          <w:tcPr>
            <w:tcW w:w="3158" w:type="dxa"/>
            <w:vAlign w:val="center"/>
          </w:tcPr>
          <w:p w:rsidR="00C91E1D" w:rsidRPr="009455B4" w:rsidRDefault="00C91E1D" w:rsidP="00C91E1D">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C91E1D" w:rsidRPr="009455B4" w:rsidRDefault="00C91E1D" w:rsidP="00C91E1D">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C91E1D" w:rsidRPr="009455B4" w:rsidTr="00B00643">
        <w:trPr>
          <w:trHeight w:val="147"/>
        </w:trPr>
        <w:tc>
          <w:tcPr>
            <w:tcW w:w="636" w:type="dxa"/>
            <w:vAlign w:val="center"/>
          </w:tcPr>
          <w:p w:rsidR="00C91E1D" w:rsidRPr="009455B4" w:rsidRDefault="00C91E1D" w:rsidP="00C91E1D">
            <w:pPr>
              <w:spacing w:before="60" w:after="60"/>
              <w:rPr>
                <w:b/>
                <w:sz w:val="24"/>
                <w:szCs w:val="24"/>
                <w:lang w:val="uk-UA"/>
              </w:rPr>
            </w:pPr>
            <w:r w:rsidRPr="009455B4">
              <w:rPr>
                <w:b/>
                <w:sz w:val="24"/>
                <w:szCs w:val="24"/>
                <w:lang w:val="uk-UA"/>
              </w:rPr>
              <w:t>19.</w:t>
            </w:r>
          </w:p>
        </w:tc>
        <w:tc>
          <w:tcPr>
            <w:tcW w:w="3158" w:type="dxa"/>
            <w:vAlign w:val="center"/>
          </w:tcPr>
          <w:p w:rsidR="00C91E1D" w:rsidRPr="009455B4" w:rsidRDefault="00C91E1D" w:rsidP="00C91E1D">
            <w:pPr>
              <w:spacing w:before="60" w:after="60"/>
              <w:rPr>
                <w:sz w:val="24"/>
                <w:szCs w:val="24"/>
                <w:lang w:val="uk-UA"/>
              </w:rPr>
            </w:pPr>
            <w:r w:rsidRPr="009455B4">
              <w:rPr>
                <w:sz w:val="24"/>
                <w:szCs w:val="24"/>
                <w:lang w:val="uk-UA"/>
              </w:rPr>
              <w:t>Примітка</w:t>
            </w:r>
          </w:p>
        </w:tc>
        <w:tc>
          <w:tcPr>
            <w:tcW w:w="6946" w:type="dxa"/>
            <w:vAlign w:val="center"/>
          </w:tcPr>
          <w:p w:rsidR="00C91E1D" w:rsidRPr="009455B4" w:rsidRDefault="00C91E1D" w:rsidP="00C91E1D">
            <w:pPr>
              <w:spacing w:before="60" w:after="60"/>
              <w:jc w:val="both"/>
              <w:rPr>
                <w:sz w:val="24"/>
                <w:szCs w:val="24"/>
                <w:lang w:val="uk-UA"/>
              </w:rPr>
            </w:pPr>
            <w:r w:rsidRPr="009455B4">
              <w:rPr>
                <w:sz w:val="24"/>
                <w:szCs w:val="24"/>
                <w:lang w:val="uk-UA"/>
              </w:rPr>
              <w:t xml:space="preserve">Рішення про відмову у видачі </w:t>
            </w:r>
            <w:r>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2890"/>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75AD"/>
    <w:rsid w:val="00A93F12"/>
    <w:rsid w:val="00AB01FE"/>
    <w:rsid w:val="00AC10C6"/>
    <w:rsid w:val="00AC1EE8"/>
    <w:rsid w:val="00AC2292"/>
    <w:rsid w:val="00AD17F6"/>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1E1D"/>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642FD-9FC4-4E3B-92B1-4BA90A629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9</Pages>
  <Words>12628</Words>
  <Characters>7198</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173</cp:revision>
  <cp:lastPrinted>2021-04-07T08:36:00Z</cp:lastPrinted>
  <dcterms:created xsi:type="dcterms:W3CDTF">2016-06-21T08:36:00Z</dcterms:created>
  <dcterms:modified xsi:type="dcterms:W3CDTF">2026-07-13T05:48:00Z</dcterms:modified>
</cp:coreProperties>
</file>